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A4" w:rsidRPr="00846D10" w:rsidRDefault="007C39A4" w:rsidP="007C39A4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codes Biology </w:t>
      </w:r>
      <w:r w:rsidR="00876C3A">
        <w:rPr>
          <w:rFonts w:ascii="Calibri" w:hAnsi="Calibri" w:cs="Arial"/>
          <w:b/>
          <w:sz w:val="32"/>
          <w:szCs w:val="20"/>
        </w:rPr>
        <w:t>2018-2019</w:t>
      </w:r>
      <w:r>
        <w:rPr>
          <w:rFonts w:ascii="Calibri" w:hAnsi="Calibri" w:cs="Arial"/>
          <w:b/>
          <w:sz w:val="32"/>
          <w:szCs w:val="20"/>
        </w:rPr>
        <w:t xml:space="preserve"> – MASTER</w:t>
      </w:r>
    </w:p>
    <w:p w:rsidR="007C39A4" w:rsidRPr="000A680D" w:rsidRDefault="007C39A4" w:rsidP="007C39A4">
      <w:pPr>
        <w:rPr>
          <w:rFonts w:ascii="Calibri" w:hAnsi="Calibri" w:cs="Arial"/>
          <w:sz w:val="20"/>
          <w:szCs w:val="20"/>
        </w:rPr>
      </w:pPr>
    </w:p>
    <w:p w:rsidR="007C39A4" w:rsidRPr="000A680D" w:rsidRDefault="007C39A4" w:rsidP="007C39A4">
      <w:pPr>
        <w:rPr>
          <w:rFonts w:ascii="Calibri" w:hAnsi="Calibri" w:cs="Arial"/>
          <w:sz w:val="22"/>
          <w:szCs w:val="22"/>
        </w:rPr>
      </w:pPr>
      <w:r w:rsidRPr="000A680D">
        <w:rPr>
          <w:rFonts w:ascii="Calibri" w:hAnsi="Calibri" w:cs="Arial"/>
          <w:sz w:val="22"/>
          <w:szCs w:val="22"/>
        </w:rPr>
        <w:t>If you did not met (one of the) the requirements of a course,</w:t>
      </w:r>
      <w:r w:rsidRPr="000A680D">
        <w:rPr>
          <w:rFonts w:ascii="Calibri" w:hAnsi="Calibri" w:cs="Arial"/>
          <w:b/>
          <w:sz w:val="22"/>
          <w:szCs w:val="22"/>
        </w:rPr>
        <w:t xml:space="preserve"> you always have to register in </w:t>
      </w:r>
      <w:proofErr w:type="spellStart"/>
      <w:r w:rsidRPr="000A680D">
        <w:rPr>
          <w:rFonts w:ascii="Calibri" w:hAnsi="Calibri" w:cs="Arial"/>
          <w:b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b/>
          <w:sz w:val="22"/>
          <w:szCs w:val="22"/>
        </w:rPr>
        <w:t xml:space="preserve"> for a retake! </w:t>
      </w:r>
      <w:r w:rsidRPr="000A680D">
        <w:rPr>
          <w:rFonts w:ascii="Calibri" w:hAnsi="Calibri" w:cs="Arial"/>
          <w:sz w:val="22"/>
          <w:szCs w:val="22"/>
        </w:rPr>
        <w:t xml:space="preserve">You have to register in </w:t>
      </w:r>
      <w:proofErr w:type="spellStart"/>
      <w:r w:rsidRPr="000A680D">
        <w:rPr>
          <w:rFonts w:ascii="Calibri" w:hAnsi="Calibri" w:cs="Arial"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sz w:val="22"/>
          <w:szCs w:val="22"/>
        </w:rPr>
        <w:t xml:space="preserve"> for the whole course, even if you only have to do a retake for a part of the course. </w:t>
      </w:r>
    </w:p>
    <w:p w:rsidR="007C39A4" w:rsidRPr="000A680D" w:rsidRDefault="007C39A4" w:rsidP="007C39A4">
      <w:pPr>
        <w:rPr>
          <w:rFonts w:ascii="Calibri" w:hAnsi="Calibri" w:cs="Arial"/>
          <w:b/>
          <w:i/>
          <w:sz w:val="22"/>
          <w:szCs w:val="22"/>
        </w:rPr>
      </w:pP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  <w:r w:rsidRPr="000A680D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i/>
          <w:sz w:val="22"/>
          <w:szCs w:val="22"/>
        </w:rPr>
        <w:t xml:space="preserve">you can register in </w:t>
      </w:r>
      <w:proofErr w:type="spellStart"/>
      <w:r w:rsidRPr="000A680D">
        <w:rPr>
          <w:rFonts w:ascii="Calibri" w:hAnsi="Calibri"/>
          <w:i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sz w:val="22"/>
          <w:szCs w:val="22"/>
        </w:rPr>
        <w:t xml:space="preserve"> for a retake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0A680D">
        <w:rPr>
          <w:rFonts w:ascii="Calibri" w:hAnsi="Calibri"/>
          <w:b/>
          <w:i/>
          <w:sz w:val="22"/>
          <w:szCs w:val="22"/>
        </w:rPr>
        <w:t>! No registration means no retake!! Otherwise you will be excluded from the retake.</w:t>
      </w:r>
      <w:r w:rsidRPr="000A680D">
        <w:rPr>
          <w:rFonts w:ascii="Calibri" w:hAnsi="Calibri"/>
          <w:i/>
          <w:color w:val="000000"/>
          <w:sz w:val="22"/>
          <w:szCs w:val="22"/>
        </w:rPr>
        <w:t xml:space="preserve"> During the retake it will be checked whether all students are enrolled in </w:t>
      </w:r>
      <w:proofErr w:type="spellStart"/>
      <w:r w:rsidRPr="000A680D">
        <w:rPr>
          <w:rFonts w:ascii="Calibri" w:hAnsi="Calibri"/>
          <w:i/>
          <w:color w:val="000000"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color w:val="000000"/>
          <w:sz w:val="22"/>
          <w:szCs w:val="22"/>
        </w:rPr>
        <w:t xml:space="preserve">. For this check always bring your LU card to the exam. </w:t>
      </w: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6" w:history="1">
        <w:r w:rsidRPr="000A680D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0A680D">
        <w:rPr>
          <w:rStyle w:val="ssshyperlink"/>
          <w:rFonts w:ascii="Calibri" w:hAnsi="Calibri"/>
          <w:sz w:val="22"/>
          <w:szCs w:val="22"/>
        </w:rPr>
        <w:t>Choose</w:t>
      </w:r>
      <w:r w:rsidRPr="000A680D">
        <w:rPr>
          <w:color w:val="000000"/>
          <w:sz w:val="22"/>
          <w:szCs w:val="22"/>
        </w:rPr>
        <w:t xml:space="preserve">: </w:t>
      </w:r>
      <w:bookmarkEnd w:id="0"/>
      <w:r w:rsidRPr="000A680D">
        <w:rPr>
          <w:rFonts w:ascii="Calibri" w:hAnsi="Calibri"/>
          <w:color w:val="000000"/>
          <w:sz w:val="22"/>
          <w:szCs w:val="22"/>
        </w:rPr>
        <w:fldChar w:fldCharType="begin"/>
      </w:r>
      <w:r w:rsidRPr="000A680D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0A680D">
        <w:rPr>
          <w:rFonts w:ascii="Calibri" w:hAnsi="Calibri"/>
          <w:color w:val="000000"/>
          <w:sz w:val="22"/>
          <w:szCs w:val="22"/>
        </w:rPr>
        <w:fldChar w:fldCharType="separate"/>
      </w:r>
      <w:r w:rsidRPr="000A680D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0A680D">
        <w:rPr>
          <w:rFonts w:ascii="Calibri" w:hAnsi="Calibri"/>
          <w:color w:val="000000"/>
          <w:sz w:val="22"/>
          <w:szCs w:val="22"/>
        </w:rPr>
        <w:fldChar w:fldCharType="end"/>
      </w:r>
      <w:r w:rsidRPr="000A680D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>)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0A680D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NB: you are not registered yet: go to your shopping card, click ‘enroll’, and click ‘finish enrolling’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You are now registered for this course (including the examination, practical and work groups) or retake</w:t>
      </w: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More information can be found on:</w:t>
      </w:r>
      <w:r w:rsidR="00992B8F">
        <w:rPr>
          <w:rFonts w:ascii="Calibri" w:hAnsi="Calibri"/>
          <w:b/>
          <w:color w:val="000000"/>
          <w:sz w:val="22"/>
          <w:szCs w:val="22"/>
        </w:rPr>
        <w:t xml:space="preserve"> </w:t>
      </w:r>
      <w:hyperlink r:id="rId7" w:history="1">
        <w:r w:rsidR="008420D8" w:rsidRPr="00394375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8" w:history="1">
        <w:r w:rsidRPr="000A680D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7C39A4" w:rsidRPr="000A680D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</w:p>
    <w:tbl>
      <w:tblPr>
        <w:tblW w:w="133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67"/>
        <w:gridCol w:w="992"/>
        <w:gridCol w:w="1418"/>
        <w:gridCol w:w="1559"/>
        <w:gridCol w:w="1134"/>
        <w:gridCol w:w="709"/>
        <w:gridCol w:w="141"/>
        <w:gridCol w:w="1276"/>
        <w:gridCol w:w="142"/>
        <w:gridCol w:w="850"/>
      </w:tblGrid>
      <w:tr w:rsidR="007C39A4" w:rsidRPr="003531E6" w:rsidTr="00FB3AAC">
        <w:tc>
          <w:tcPr>
            <w:tcW w:w="13325" w:type="dxa"/>
            <w:gridSpan w:val="11"/>
            <w:shd w:val="clear" w:color="auto" w:fill="auto"/>
          </w:tcPr>
          <w:p w:rsidR="007C39A4" w:rsidRPr="000A680D" w:rsidRDefault="007C39A4" w:rsidP="00FB3AAC">
            <w:pPr>
              <w:jc w:val="center"/>
              <w:rPr>
                <w:rFonts w:ascii="Calibri" w:hAnsi="Calibri" w:cs="Arial"/>
                <w:b/>
              </w:rPr>
            </w:pPr>
            <w:r w:rsidRPr="000A680D">
              <w:rPr>
                <w:rFonts w:ascii="Calibri" w:hAnsi="Calibri" w:cs="Arial"/>
                <w:b/>
              </w:rPr>
              <w:t>RETAKE WEEK</w:t>
            </w:r>
            <w:r w:rsidR="00FB3AAC">
              <w:rPr>
                <w:rFonts w:ascii="Calibri" w:hAnsi="Calibri" w:cs="Arial"/>
                <w:b/>
              </w:rPr>
              <w:t>S</w:t>
            </w:r>
            <w:r w:rsidRPr="000A680D">
              <w:rPr>
                <w:rFonts w:ascii="Calibri" w:hAnsi="Calibri" w:cs="Arial"/>
                <w:b/>
              </w:rPr>
              <w:t xml:space="preserve">: January </w:t>
            </w:r>
            <w:r w:rsidR="00876C3A">
              <w:rPr>
                <w:rFonts w:ascii="Calibri" w:hAnsi="Calibri" w:cs="Arial"/>
                <w:b/>
              </w:rPr>
              <w:t>2019</w:t>
            </w:r>
          </w:p>
        </w:tc>
      </w:tr>
      <w:tr w:rsidR="007C39A4" w:rsidRPr="00E46731" w:rsidTr="00BD3B10">
        <w:tc>
          <w:tcPr>
            <w:tcW w:w="4537" w:type="dxa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Course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418" w:type="dxa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559" w:type="dxa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1984" w:type="dxa"/>
            <w:gridSpan w:val="3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97162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97162">
              <w:rPr>
                <w:rFonts w:ascii="Calibri" w:hAnsi="Calibri" w:cs="Arial"/>
                <w:b/>
                <w:sz w:val="20"/>
                <w:szCs w:val="20"/>
              </w:rPr>
              <w:t>Class nr.</w:t>
            </w:r>
          </w:p>
        </w:tc>
      </w:tr>
      <w:tr w:rsidR="00992B8F" w:rsidRPr="00E46731" w:rsidTr="00BD3B10">
        <w:tc>
          <w:tcPr>
            <w:tcW w:w="4537" w:type="dxa"/>
            <w:shd w:val="clear" w:color="auto" w:fill="auto"/>
          </w:tcPr>
          <w:p w:rsidR="00992B8F" w:rsidRPr="00FB3AAC" w:rsidRDefault="00992B8F" w:rsidP="007C39A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From Cells to Organism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M. Schaaf</w:t>
            </w:r>
          </w:p>
        </w:tc>
        <w:tc>
          <w:tcPr>
            <w:tcW w:w="1418" w:type="dxa"/>
          </w:tcPr>
          <w:p w:rsidR="00992B8F" w:rsidRPr="00FB3AAC" w:rsidRDefault="00200DC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92B8F" w:rsidRPr="00FB3AAC" w:rsidRDefault="00200DCA" w:rsidP="00D81908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4313OFC17T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**</w:t>
            </w:r>
          </w:p>
        </w:tc>
      </w:tr>
      <w:tr w:rsidR="00992B8F" w:rsidRPr="003531E6" w:rsidTr="00BD3B10">
        <w:tc>
          <w:tcPr>
            <w:tcW w:w="4537" w:type="dxa"/>
            <w:shd w:val="clear" w:color="auto" w:fill="auto"/>
          </w:tcPr>
          <w:p w:rsidR="00992B8F" w:rsidRPr="00FB3AAC" w:rsidRDefault="00992B8F" w:rsidP="007C39A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Evolutionary Biology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1418" w:type="dxa"/>
          </w:tcPr>
          <w:p w:rsidR="00992B8F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92B8F" w:rsidRPr="00FB3AAC" w:rsidRDefault="00FF48F7" w:rsidP="00D81908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4313OEV17T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**</w:t>
            </w:r>
          </w:p>
        </w:tc>
      </w:tr>
      <w:tr w:rsidR="00992B8F" w:rsidRPr="003531E6" w:rsidTr="00BD3B1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FB3AAC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Orientation on Biodiversity and Sustainability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P. van Bodegom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FB3AAC" w:rsidRDefault="00200DC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FB3AAC" w:rsidRDefault="00200DCA" w:rsidP="00D81908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4313OBS17T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**</w:t>
            </w:r>
          </w:p>
        </w:tc>
      </w:tr>
      <w:tr w:rsidR="00992B8F" w:rsidRPr="003531E6" w:rsidTr="00BD3B10">
        <w:tc>
          <w:tcPr>
            <w:tcW w:w="4537" w:type="dxa"/>
            <w:shd w:val="clear" w:color="auto" w:fill="auto"/>
          </w:tcPr>
          <w:p w:rsidR="00992B8F" w:rsidRPr="00FB3AAC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Molecular Genetics &amp; Biotechnology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D. Claessen</w:t>
            </w:r>
          </w:p>
        </w:tc>
        <w:tc>
          <w:tcPr>
            <w:tcW w:w="1418" w:type="dxa"/>
          </w:tcPr>
          <w:p w:rsidR="00992B8F" w:rsidRPr="00FB3AAC" w:rsidRDefault="00200DC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92B8F" w:rsidRPr="00FB3AAC" w:rsidRDefault="00200DC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</w:tcPr>
          <w:p w:rsidR="00992B8F" w:rsidRPr="00FB3AAC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92B8F" w:rsidRPr="00FB3AAC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4313OMG17T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**</w:t>
            </w:r>
          </w:p>
        </w:tc>
      </w:tr>
      <w:tr w:rsidR="00992B8F" w:rsidRPr="00D5342A" w:rsidTr="00BD3B10">
        <w:tc>
          <w:tcPr>
            <w:tcW w:w="4537" w:type="dxa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Statistics</w:t>
            </w: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418" w:type="dxa"/>
          </w:tcPr>
          <w:p w:rsidR="00992B8F" w:rsidRPr="00FB3AAC" w:rsidRDefault="006A2089" w:rsidP="003F601F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Th. </w:t>
            </w:r>
            <w:r w:rsidR="003F601F" w:rsidRPr="00FB3AAC">
              <w:rPr>
                <w:rFonts w:ascii="Calibri" w:hAnsi="Calibri"/>
                <w:sz w:val="20"/>
                <w:szCs w:val="20"/>
              </w:rPr>
              <w:t>10</w:t>
            </w:r>
            <w:r w:rsidRPr="00FB3AAC">
              <w:rPr>
                <w:rFonts w:ascii="Calibri" w:hAnsi="Calibri"/>
                <w:sz w:val="20"/>
                <w:szCs w:val="20"/>
              </w:rPr>
              <w:t>-1-2019</w:t>
            </w:r>
          </w:p>
        </w:tc>
        <w:tc>
          <w:tcPr>
            <w:tcW w:w="1559" w:type="dxa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984" w:type="dxa"/>
            <w:gridSpan w:val="3"/>
          </w:tcPr>
          <w:p w:rsidR="00992B8F" w:rsidRPr="00FB3AAC" w:rsidRDefault="00BD3B10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Practicum.1.4.11/16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4313AST17T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19272</w:t>
            </w:r>
          </w:p>
        </w:tc>
      </w:tr>
      <w:tr w:rsidR="00992B8F" w:rsidRPr="00D5342A" w:rsidTr="00BD3B10">
        <w:tc>
          <w:tcPr>
            <w:tcW w:w="4537" w:type="dxa"/>
            <w:shd w:val="clear" w:color="auto" w:fill="auto"/>
          </w:tcPr>
          <w:p w:rsidR="00992B8F" w:rsidRPr="00FB3AAC" w:rsidRDefault="00992B8F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Basic Statistics for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Msc</w:t>
            </w:r>
            <w:proofErr w:type="spellEnd"/>
            <w:r w:rsidRPr="00FB3AAC">
              <w:rPr>
                <w:rFonts w:ascii="Calibri" w:hAnsi="Calibri"/>
                <w:sz w:val="20"/>
                <w:szCs w:val="20"/>
              </w:rPr>
              <w:t xml:space="preserve"> students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418" w:type="dxa"/>
          </w:tcPr>
          <w:p w:rsidR="00992B8F" w:rsidRPr="00FB3AAC" w:rsidRDefault="006A2089" w:rsidP="003F601F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Th. </w:t>
            </w:r>
            <w:r w:rsidR="003F601F" w:rsidRPr="00FB3AAC">
              <w:rPr>
                <w:rFonts w:ascii="Calibri" w:hAnsi="Calibri"/>
                <w:sz w:val="20"/>
                <w:szCs w:val="20"/>
              </w:rPr>
              <w:t>10</w:t>
            </w:r>
            <w:r w:rsidRPr="00FB3AAC">
              <w:rPr>
                <w:rFonts w:ascii="Calibri" w:hAnsi="Calibri"/>
                <w:sz w:val="20"/>
                <w:szCs w:val="20"/>
              </w:rPr>
              <w:t>-1-2019</w:t>
            </w:r>
          </w:p>
        </w:tc>
        <w:tc>
          <w:tcPr>
            <w:tcW w:w="1559" w:type="dxa"/>
          </w:tcPr>
          <w:p w:rsidR="00992B8F" w:rsidRPr="00FB3AAC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984" w:type="dxa"/>
            <w:gridSpan w:val="3"/>
          </w:tcPr>
          <w:p w:rsidR="00992B8F" w:rsidRPr="00FB3AAC" w:rsidRDefault="00BD3B10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BD3B10">
              <w:rPr>
                <w:rFonts w:ascii="Calibri" w:hAnsi="Calibri"/>
                <w:sz w:val="20"/>
                <w:szCs w:val="20"/>
              </w:rPr>
              <w:t>Practicum.1.4.11/16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2B8F" w:rsidRPr="00FB3AAC" w:rsidRDefault="00992B8F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4313BSM17T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2B8F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19276</w:t>
            </w:r>
          </w:p>
        </w:tc>
      </w:tr>
      <w:tr w:rsidR="00714BB6" w:rsidRPr="00A93C98" w:rsidTr="00BD3B10">
        <w:tc>
          <w:tcPr>
            <w:tcW w:w="4537" w:type="dxa"/>
            <w:shd w:val="clear" w:color="auto" w:fill="auto"/>
          </w:tcPr>
          <w:p w:rsidR="00714BB6" w:rsidRPr="00FB3AAC" w:rsidRDefault="00714BB6" w:rsidP="00E43630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Integrative Taxonomy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BB6" w:rsidRPr="00FB3AAC" w:rsidRDefault="00714BB6" w:rsidP="00E43630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P.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Hovenkamp</w:t>
            </w:r>
            <w:proofErr w:type="spellEnd"/>
          </w:p>
        </w:tc>
        <w:tc>
          <w:tcPr>
            <w:tcW w:w="1418" w:type="dxa"/>
          </w:tcPr>
          <w:p w:rsidR="00714BB6" w:rsidRPr="00FB3AAC" w:rsidRDefault="003F601F" w:rsidP="00E43630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Th. 1-3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-2019</w:t>
            </w:r>
          </w:p>
        </w:tc>
        <w:tc>
          <w:tcPr>
            <w:tcW w:w="1559" w:type="dxa"/>
          </w:tcPr>
          <w:p w:rsidR="00714BB6" w:rsidRPr="00FB3AAC" w:rsidRDefault="00714BB6" w:rsidP="00E43630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14.00-17.00</w:t>
            </w:r>
          </w:p>
        </w:tc>
        <w:tc>
          <w:tcPr>
            <w:tcW w:w="1984" w:type="dxa"/>
            <w:gridSpan w:val="3"/>
          </w:tcPr>
          <w:p w:rsidR="00714BB6" w:rsidRPr="00FB3AAC" w:rsidRDefault="00BD3B10" w:rsidP="00E43630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6T01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BB6" w:rsidRPr="00FB3AAC" w:rsidRDefault="00714BB6" w:rsidP="00E43630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4313ITA17T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4BB6" w:rsidRPr="00FB3AAC" w:rsidRDefault="006A70E5" w:rsidP="00E436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19327</w:t>
            </w:r>
          </w:p>
        </w:tc>
      </w:tr>
      <w:tr w:rsidR="00C2498A" w:rsidRPr="00A93C98" w:rsidTr="00BD3B10">
        <w:trPr>
          <w:trHeight w:val="344"/>
        </w:trPr>
        <w:tc>
          <w:tcPr>
            <w:tcW w:w="4537" w:type="dxa"/>
            <w:shd w:val="clear" w:color="auto" w:fill="auto"/>
          </w:tcPr>
          <w:p w:rsidR="00C2498A" w:rsidRPr="00FB3AAC" w:rsidRDefault="00C2498A" w:rsidP="004B105A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Methods in Biodiversity Analysis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498A" w:rsidRPr="00FB3AAC" w:rsidRDefault="00C2498A" w:rsidP="004B105A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R. Vos</w:t>
            </w:r>
          </w:p>
        </w:tc>
        <w:tc>
          <w:tcPr>
            <w:tcW w:w="1418" w:type="dxa"/>
          </w:tcPr>
          <w:p w:rsidR="00C2498A" w:rsidRPr="00FB3AAC" w:rsidRDefault="003F601F" w:rsidP="004B105A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Th. 10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-1-2019</w:t>
            </w:r>
          </w:p>
        </w:tc>
        <w:tc>
          <w:tcPr>
            <w:tcW w:w="1559" w:type="dxa"/>
          </w:tcPr>
          <w:p w:rsidR="00C2498A" w:rsidRPr="00FB3AAC" w:rsidRDefault="003F601F" w:rsidP="003F601F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10.00-13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.00</w:t>
            </w:r>
          </w:p>
        </w:tc>
        <w:tc>
          <w:tcPr>
            <w:tcW w:w="1984" w:type="dxa"/>
            <w:gridSpan w:val="3"/>
          </w:tcPr>
          <w:p w:rsidR="00C2498A" w:rsidRPr="00FB3AAC" w:rsidRDefault="00BD3B10" w:rsidP="004B105A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Practicum.1.4.01/06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498A" w:rsidRPr="00FB3AAC" w:rsidRDefault="00C2498A" w:rsidP="004B105A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4313MBA13T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2498A" w:rsidRPr="00FB3AAC" w:rsidRDefault="000907DA" w:rsidP="00E436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19264</w:t>
            </w:r>
          </w:p>
        </w:tc>
      </w:tr>
      <w:tr w:rsidR="00C2498A" w:rsidRPr="00A93C98" w:rsidTr="00BD3B10">
        <w:tc>
          <w:tcPr>
            <w:tcW w:w="4537" w:type="dxa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Mechanisms of Disease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E. Snaar</w:t>
            </w:r>
          </w:p>
        </w:tc>
        <w:tc>
          <w:tcPr>
            <w:tcW w:w="1418" w:type="dxa"/>
          </w:tcPr>
          <w:p w:rsidR="00C2498A" w:rsidRPr="00FB3AAC" w:rsidRDefault="00C2498A" w:rsidP="00A51FFB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Fr. </w:t>
            </w:r>
            <w:r w:rsidR="00A51FFB" w:rsidRPr="00FB3AAC">
              <w:rPr>
                <w:rFonts w:ascii="Calibri" w:hAnsi="Calibri"/>
                <w:sz w:val="20"/>
                <w:szCs w:val="20"/>
              </w:rPr>
              <w:t>31-1-2019</w:t>
            </w:r>
          </w:p>
        </w:tc>
        <w:tc>
          <w:tcPr>
            <w:tcW w:w="1559" w:type="dxa"/>
          </w:tcPr>
          <w:p w:rsidR="00C2498A" w:rsidRPr="00FB3AAC" w:rsidRDefault="00C2498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984" w:type="dxa"/>
            <w:gridSpan w:val="3"/>
          </w:tcPr>
          <w:p w:rsidR="00C2498A" w:rsidRPr="00FB3AAC" w:rsidRDefault="00BD3B10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Practicum.1.4.01/06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498A" w:rsidRPr="00FB3AAC" w:rsidRDefault="00C2498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4313MOD13T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19260</w:t>
            </w:r>
          </w:p>
        </w:tc>
      </w:tr>
      <w:tr w:rsidR="00C2498A" w:rsidRPr="00BC2618" w:rsidTr="00BD3B1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Human impacts on Biodiversity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K. Trimbos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3F601F" w:rsidP="009D43AB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Fr. 9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-1-2019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BD3B10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4T01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9D43AB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4313HIB16T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98A" w:rsidRPr="00FB3AAC" w:rsidRDefault="006A70E5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19326</w:t>
            </w:r>
          </w:p>
        </w:tc>
      </w:tr>
      <w:tr w:rsidR="00C2498A" w:rsidRPr="00BC2618" w:rsidTr="00BD3B1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Genomic Architecture</w:t>
            </w: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B. Gravendeel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3F601F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Do 3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-1-2019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14.00-17.00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8A" w:rsidRPr="00FB3AAC" w:rsidRDefault="00BD3B10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Practicum.1.4.01/06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4313GEA13T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19259</w:t>
            </w:r>
          </w:p>
        </w:tc>
      </w:tr>
      <w:tr w:rsidR="00C2498A" w:rsidRPr="00011837" w:rsidTr="00FB3AAC">
        <w:tc>
          <w:tcPr>
            <w:tcW w:w="13325" w:type="dxa"/>
            <w:gridSpan w:val="11"/>
            <w:shd w:val="clear" w:color="auto" w:fill="auto"/>
          </w:tcPr>
          <w:p w:rsidR="00FB3AAC" w:rsidRDefault="00FB3AAC" w:rsidP="00F108A7">
            <w:pPr>
              <w:jc w:val="center"/>
              <w:rPr>
                <w:rFonts w:ascii="Calibri" w:hAnsi="Calibri" w:cs="Arial"/>
                <w:b/>
              </w:rPr>
            </w:pPr>
          </w:p>
          <w:p w:rsidR="00FB3AAC" w:rsidRDefault="00FB3AAC" w:rsidP="00F108A7">
            <w:pPr>
              <w:jc w:val="center"/>
              <w:rPr>
                <w:rFonts w:ascii="Calibri" w:hAnsi="Calibri" w:cs="Arial"/>
                <w:b/>
              </w:rPr>
            </w:pPr>
          </w:p>
          <w:p w:rsidR="00C2498A" w:rsidRPr="00FB3AAC" w:rsidRDefault="00C2498A" w:rsidP="00F108A7">
            <w:pPr>
              <w:jc w:val="center"/>
              <w:rPr>
                <w:rFonts w:ascii="Calibri" w:hAnsi="Calibri" w:cs="Arial"/>
                <w:b/>
              </w:rPr>
            </w:pPr>
            <w:r w:rsidRPr="00FB3AAC">
              <w:rPr>
                <w:rFonts w:ascii="Calibri" w:hAnsi="Calibri" w:cs="Arial"/>
                <w:b/>
              </w:rPr>
              <w:t>Other dates</w:t>
            </w:r>
          </w:p>
        </w:tc>
      </w:tr>
      <w:tr w:rsidR="00C2498A" w:rsidRPr="006B4C74" w:rsidTr="00BD3B10">
        <w:tc>
          <w:tcPr>
            <w:tcW w:w="5104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Course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559" w:type="dxa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709" w:type="dxa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B3AAC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Class nr.</w:t>
            </w:r>
          </w:p>
        </w:tc>
      </w:tr>
      <w:tr w:rsidR="00C2498A" w:rsidRPr="006B4C74" w:rsidTr="00BD3B10">
        <w:tc>
          <w:tcPr>
            <w:tcW w:w="5104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Advanced Academic Skills Elite course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H. Slabbekoorn</w:t>
            </w:r>
          </w:p>
        </w:tc>
        <w:tc>
          <w:tcPr>
            <w:tcW w:w="3402" w:type="dxa"/>
            <w:gridSpan w:val="3"/>
          </w:tcPr>
          <w:p w:rsidR="00C2498A" w:rsidRPr="00FB3AAC" w:rsidRDefault="004B12D0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12-7-2019 – Retake deadline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498A" w:rsidRPr="00FB3AAC" w:rsidRDefault="00C2498A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4313AAS14T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19265</w:t>
            </w:r>
          </w:p>
        </w:tc>
      </w:tr>
      <w:tr w:rsidR="00C2498A" w:rsidRPr="004E39D8" w:rsidTr="00BD3B10">
        <w:tc>
          <w:tcPr>
            <w:tcW w:w="5104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Cell Biology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2498A" w:rsidRPr="00FB3AAC" w:rsidRDefault="00C2498A" w:rsidP="00C2498A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A.Briegel</w:t>
            </w:r>
            <w:proofErr w:type="spellEnd"/>
          </w:p>
        </w:tc>
        <w:tc>
          <w:tcPr>
            <w:tcW w:w="3402" w:type="dxa"/>
            <w:gridSpan w:val="3"/>
          </w:tcPr>
          <w:p w:rsidR="00C2498A" w:rsidRPr="00FB3AAC" w:rsidRDefault="003F601F" w:rsidP="002C0E8E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2-5-2019, 14:00-17:00</w:t>
            </w:r>
            <w:r w:rsidR="002C0E8E">
              <w:rPr>
                <w:rFonts w:ascii="Calibri" w:hAnsi="Calibri"/>
                <w:sz w:val="20"/>
                <w:szCs w:val="20"/>
              </w:rPr>
              <w:t xml:space="preserve">        </w:t>
            </w:r>
            <w:proofErr w:type="spellStart"/>
            <w:r w:rsidR="002C0E8E">
              <w:rPr>
                <w:rFonts w:ascii="Calibri" w:hAnsi="Calibri"/>
                <w:sz w:val="20"/>
                <w:szCs w:val="20"/>
              </w:rPr>
              <w:t>Practicumzaal</w:t>
            </w:r>
            <w:proofErr w:type="spellEnd"/>
            <w:r w:rsidR="002C0E8E">
              <w:rPr>
                <w:rFonts w:ascii="Calibri" w:hAnsi="Calibri"/>
                <w:sz w:val="20"/>
                <w:szCs w:val="20"/>
              </w:rPr>
              <w:t xml:space="preserve"> 1.4.01/06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498A" w:rsidRPr="00FB3AAC" w:rsidRDefault="00C2498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4313ACB17T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19274</w:t>
            </w:r>
          </w:p>
        </w:tc>
      </w:tr>
      <w:tr w:rsidR="00C2498A" w:rsidRPr="004E39D8" w:rsidTr="00BD3B10">
        <w:tc>
          <w:tcPr>
            <w:tcW w:w="5104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Molecular Genetics &amp; Biotechnology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E. Vijgenboom</w:t>
            </w:r>
          </w:p>
        </w:tc>
        <w:tc>
          <w:tcPr>
            <w:tcW w:w="3402" w:type="dxa"/>
            <w:gridSpan w:val="3"/>
          </w:tcPr>
          <w:p w:rsidR="00C2498A" w:rsidRPr="00FB3AAC" w:rsidRDefault="000B500B" w:rsidP="00A95C9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2-5-2019 10:00-12:45</w:t>
            </w:r>
            <w:r w:rsidR="00BD3B1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A95C9D">
              <w:rPr>
                <w:rFonts w:ascii="Calibri" w:hAnsi="Calibri"/>
                <w:color w:val="000000"/>
                <w:sz w:val="20"/>
                <w:szCs w:val="20"/>
              </w:rPr>
              <w:t xml:space="preserve"> Sylvius 1.5.31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498A" w:rsidRPr="00FB3AAC" w:rsidRDefault="00C2498A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4313AMG17T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19275</w:t>
            </w:r>
          </w:p>
        </w:tc>
      </w:tr>
      <w:tr w:rsidR="004B12D0" w:rsidRPr="003531E6" w:rsidTr="00BD3B10">
        <w:trPr>
          <w:trHeight w:val="182"/>
        </w:trPr>
        <w:tc>
          <w:tcPr>
            <w:tcW w:w="5104" w:type="dxa"/>
            <w:gridSpan w:val="2"/>
            <w:shd w:val="clear" w:color="auto" w:fill="auto"/>
          </w:tcPr>
          <w:p w:rsidR="004B12D0" w:rsidRPr="00BD3B10" w:rsidRDefault="004B12D0" w:rsidP="00C2498A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BD3B10">
              <w:rPr>
                <w:rFonts w:ascii="Calibri" w:hAnsi="Calibri"/>
                <w:sz w:val="20"/>
                <w:szCs w:val="20"/>
              </w:rPr>
              <w:t>Animal Cognition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B12D0" w:rsidRPr="00FB3AAC" w:rsidRDefault="004B12D0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K. Riebel </w:t>
            </w:r>
          </w:p>
        </w:tc>
        <w:tc>
          <w:tcPr>
            <w:tcW w:w="3402" w:type="dxa"/>
            <w:gridSpan w:val="3"/>
          </w:tcPr>
          <w:p w:rsidR="004B12D0" w:rsidRPr="00FB3AAC" w:rsidRDefault="004B12D0">
            <w:r w:rsidRPr="00FB3AAC">
              <w:rPr>
                <w:rFonts w:ascii="Calibri" w:hAnsi="Calibri"/>
                <w:sz w:val="20"/>
                <w:szCs w:val="20"/>
              </w:rPr>
              <w:t>12-7-2019 – Retake deadline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4B12D0" w:rsidRPr="00FB3AAC" w:rsidRDefault="004B12D0" w:rsidP="00A040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B3AAC">
              <w:rPr>
                <w:rFonts w:ascii="Calibri" w:hAnsi="Calibri"/>
                <w:color w:val="000000"/>
                <w:sz w:val="20"/>
                <w:szCs w:val="20"/>
              </w:rPr>
              <w:t>4313ANP17T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B12D0" w:rsidRPr="00FB3AAC" w:rsidRDefault="000907DA" w:rsidP="00992B8F">
            <w:pPr>
              <w:rPr>
                <w:rFonts w:ascii="Calibri" w:hAnsi="Calibri" w:cs="Arial"/>
                <w:sz w:val="20"/>
                <w:szCs w:val="20"/>
              </w:rPr>
            </w:pPr>
            <w:r w:rsidRPr="000907DA">
              <w:rPr>
                <w:rFonts w:ascii="Calibri" w:hAnsi="Calibri" w:cs="Arial"/>
                <w:sz w:val="20"/>
                <w:szCs w:val="20"/>
              </w:rPr>
              <w:t>19288</w:t>
            </w:r>
          </w:p>
        </w:tc>
      </w:tr>
      <w:tr w:rsidR="00C2498A" w:rsidRPr="003531E6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C2498A" w:rsidRPr="00FB3AAC" w:rsidRDefault="00534143" w:rsidP="00534143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Bio-Geoc</w:t>
            </w:r>
            <w:r w:rsidR="00C2498A" w:rsidRPr="00FB3AAC">
              <w:rPr>
                <w:rFonts w:ascii="Calibri" w:hAnsi="Calibri"/>
                <w:sz w:val="20"/>
                <w:szCs w:val="20"/>
              </w:rPr>
              <w:t>hemistry of System Earth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2498A" w:rsidRPr="00FB3AAC" w:rsidRDefault="00C2498A" w:rsidP="001F790E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J. Wijbrans</w:t>
            </w:r>
          </w:p>
        </w:tc>
        <w:tc>
          <w:tcPr>
            <w:tcW w:w="3402" w:type="dxa"/>
            <w:gridSpan w:val="3"/>
          </w:tcPr>
          <w:p w:rsidR="00C2498A" w:rsidRPr="00FB3AAC" w:rsidRDefault="004B12D0" w:rsidP="004B12D0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12-7-2019 – Retake deadline</w:t>
            </w:r>
            <w:r w:rsidRPr="00FB3AA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498A" w:rsidRPr="00FB3AAC" w:rsidRDefault="00C2498A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4313CSE17T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2498A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19312</w:t>
            </w:r>
          </w:p>
        </w:tc>
      </w:tr>
      <w:tr w:rsidR="00FF48F7" w:rsidRPr="004C0884" w:rsidTr="00BD3B10"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Global Regulatory Networks in Bacteria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E. Vijgenboom</w:t>
            </w:r>
          </w:p>
        </w:tc>
        <w:tc>
          <w:tcPr>
            <w:tcW w:w="3402" w:type="dxa"/>
            <w:gridSpan w:val="3"/>
          </w:tcPr>
          <w:p w:rsidR="00FF48F7" w:rsidRPr="00FB3AAC" w:rsidRDefault="0099489E" w:rsidP="0099489E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Wo 10-7-2019 10:00- 12:45</w:t>
            </w:r>
            <w:r w:rsidR="00BD3B10" w:rsidRPr="00BD3B10">
              <w:rPr>
                <w:rFonts w:ascii="Calibri" w:hAnsi="Calibri"/>
                <w:color w:val="000000"/>
                <w:sz w:val="20"/>
                <w:szCs w:val="20"/>
              </w:rPr>
              <w:t xml:space="preserve"> Practicum</w:t>
            </w:r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>zaal</w:t>
            </w:r>
            <w:r w:rsidR="00BD3B10" w:rsidRPr="00BD3B10">
              <w:rPr>
                <w:rFonts w:ascii="Calibri" w:hAnsi="Calibri"/>
                <w:color w:val="000000"/>
                <w:sz w:val="20"/>
                <w:szCs w:val="20"/>
              </w:rPr>
              <w:t>.1.4.11/16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4313GRN13T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19261</w:t>
            </w:r>
          </w:p>
        </w:tc>
      </w:tr>
      <w:tr w:rsidR="00FF48F7" w:rsidRPr="004E39D8" w:rsidTr="00BD3B10"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Innate Immune Systems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J. Memelink</w:t>
            </w:r>
          </w:p>
        </w:tc>
        <w:tc>
          <w:tcPr>
            <w:tcW w:w="3402" w:type="dxa"/>
            <w:gridSpan w:val="3"/>
          </w:tcPr>
          <w:p w:rsidR="00FF48F7" w:rsidRPr="00FB3AAC" w:rsidRDefault="004B12D0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12-7-2019 – Retake deadline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4313IMS17T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19273</w:t>
            </w:r>
          </w:p>
        </w:tc>
      </w:tr>
      <w:tr w:rsidR="00FF48F7" w:rsidRPr="00F71CE4" w:rsidTr="00BD3B10"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 xml:space="preserve">Metabolomics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Y. Choi</w:t>
            </w:r>
          </w:p>
        </w:tc>
        <w:tc>
          <w:tcPr>
            <w:tcW w:w="3402" w:type="dxa"/>
            <w:gridSpan w:val="3"/>
          </w:tcPr>
          <w:p w:rsidR="00FF48F7" w:rsidRPr="00FB3AAC" w:rsidRDefault="00445FC3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Fri 12-7-2019 10:00-12:45</w:t>
            </w:r>
            <w:r w:rsidR="00BD3B10" w:rsidRPr="00BD3B1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BD3B10" w:rsidRPr="00BD3B10">
              <w:rPr>
                <w:rFonts w:ascii="Calibri" w:hAnsi="Calibri" w:cs="Arial"/>
                <w:sz w:val="20"/>
                <w:szCs w:val="20"/>
              </w:rPr>
              <w:t>Practicum</w:t>
            </w:r>
            <w:r w:rsidR="00BD3B10">
              <w:rPr>
                <w:rFonts w:ascii="Calibri" w:hAnsi="Calibri" w:cs="Arial"/>
                <w:sz w:val="20"/>
                <w:szCs w:val="20"/>
              </w:rPr>
              <w:t>zaal</w:t>
            </w:r>
            <w:r w:rsidR="00BD3B10" w:rsidRPr="00BD3B10">
              <w:rPr>
                <w:rFonts w:ascii="Calibri" w:hAnsi="Calibri" w:cs="Arial"/>
                <w:sz w:val="20"/>
                <w:szCs w:val="20"/>
              </w:rPr>
              <w:t>.1.4.11/16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4313MET13T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 w:cs="Arial"/>
                <w:sz w:val="20"/>
                <w:szCs w:val="20"/>
              </w:rPr>
            </w:pPr>
            <w:r w:rsidRPr="000907DA">
              <w:rPr>
                <w:rFonts w:ascii="Calibri" w:hAnsi="Calibri" w:cs="Arial"/>
                <w:sz w:val="20"/>
                <w:szCs w:val="20"/>
              </w:rPr>
              <w:t>19263</w:t>
            </w:r>
          </w:p>
        </w:tc>
      </w:tr>
      <w:tr w:rsidR="00FF48F7" w:rsidRPr="004E39D8" w:rsidTr="00BD3B10"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Paleobiology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 xml:space="preserve">L. van den Hoek Ostende/ M.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Rücklin</w:t>
            </w:r>
            <w:proofErr w:type="spellEnd"/>
          </w:p>
        </w:tc>
        <w:tc>
          <w:tcPr>
            <w:tcW w:w="3402" w:type="dxa"/>
            <w:gridSpan w:val="3"/>
          </w:tcPr>
          <w:p w:rsidR="00FF48F7" w:rsidRPr="00FB3AAC" w:rsidRDefault="0099489E" w:rsidP="00F108A7">
            <w:pPr>
              <w:pStyle w:val="NormalWeb"/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nl-NL"/>
              </w:rPr>
              <w:t>4-7-2019 10:00- 12:45</w:t>
            </w:r>
            <w:r w:rsidR="00BD3B10" w:rsidRPr="00BD3B10">
              <w:rPr>
                <w:rFonts w:ascii="Calibri" w:hAnsi="Calibri"/>
                <w:color w:val="000000"/>
                <w:sz w:val="20"/>
                <w:szCs w:val="20"/>
              </w:rPr>
              <w:t xml:space="preserve"> Practicum</w:t>
            </w:r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>zaal</w:t>
            </w:r>
            <w:r w:rsidR="00BD3B10" w:rsidRPr="00BD3B10">
              <w:rPr>
                <w:rFonts w:ascii="Calibri" w:hAnsi="Calibri"/>
                <w:color w:val="000000"/>
                <w:sz w:val="20"/>
                <w:szCs w:val="20"/>
              </w:rPr>
              <w:t>.1.4.11/16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4313PAB17T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19277</w:t>
            </w:r>
          </w:p>
        </w:tc>
      </w:tr>
      <w:tr w:rsidR="00FF48F7" w:rsidRPr="001F790E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4B12D0">
            <w:pPr>
              <w:tabs>
                <w:tab w:val="left" w:pos="2812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Plant families of the tropics</w:t>
            </w:r>
            <w:r w:rsidR="004B12D0" w:rsidRPr="00FB3AAC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P. Van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Welzen</w:t>
            </w:r>
            <w:proofErr w:type="spellEnd"/>
          </w:p>
        </w:tc>
        <w:tc>
          <w:tcPr>
            <w:tcW w:w="3402" w:type="dxa"/>
            <w:gridSpan w:val="3"/>
          </w:tcPr>
          <w:p w:rsidR="00FF48F7" w:rsidRPr="00FB3AAC" w:rsidRDefault="0099489E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Fr. 12-7-2019 </w:t>
            </w:r>
            <w:r w:rsidR="00FA5C5C" w:rsidRPr="00FB3AAC">
              <w:rPr>
                <w:rFonts w:ascii="Calibri" w:hAnsi="Calibri"/>
                <w:sz w:val="20"/>
                <w:szCs w:val="20"/>
              </w:rPr>
              <w:t xml:space="preserve">–  deadline - </w:t>
            </w:r>
            <w:proofErr w:type="spellStart"/>
            <w:r w:rsidR="00FA5C5C" w:rsidRPr="00FB3AAC">
              <w:rPr>
                <w:rFonts w:ascii="Calibri" w:hAnsi="Calibri"/>
                <w:sz w:val="20"/>
                <w:szCs w:val="20"/>
              </w:rPr>
              <w:t>Geen</w:t>
            </w:r>
            <w:proofErr w:type="spellEnd"/>
            <w:r w:rsidR="00FA5C5C" w:rsidRPr="00FB3AA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FA5C5C" w:rsidRPr="00FB3AAC">
              <w:rPr>
                <w:rFonts w:ascii="Calibri" w:hAnsi="Calibri"/>
                <w:sz w:val="20"/>
                <w:szCs w:val="20"/>
              </w:rPr>
              <w:t>locatie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4313TPF10T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19256</w:t>
            </w:r>
          </w:p>
        </w:tc>
      </w:tr>
      <w:tr w:rsidR="00FF48F7" w:rsidRPr="003531E6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Top Lectures Basic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Richardson</w:t>
            </w:r>
          </w:p>
        </w:tc>
        <w:tc>
          <w:tcPr>
            <w:tcW w:w="3402" w:type="dxa"/>
            <w:gridSpan w:val="3"/>
          </w:tcPr>
          <w:p w:rsidR="00FF48F7" w:rsidRPr="00FB3AAC" w:rsidRDefault="00FF48F7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4313TLB15T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**</w:t>
            </w:r>
          </w:p>
        </w:tc>
      </w:tr>
      <w:tr w:rsidR="00FF48F7" w:rsidRPr="003531E6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Top lectures Elite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1F790E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Richardson</w:t>
            </w:r>
          </w:p>
        </w:tc>
        <w:tc>
          <w:tcPr>
            <w:tcW w:w="3402" w:type="dxa"/>
            <w:gridSpan w:val="3"/>
          </w:tcPr>
          <w:p w:rsidR="00FF48F7" w:rsidRPr="00FB3AAC" w:rsidRDefault="004B12D0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12-7-2019 – Retake deadline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4313TLE15T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0907DA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19268</w:t>
            </w:r>
          </w:p>
        </w:tc>
      </w:tr>
      <w:tr w:rsidR="00FF48F7" w:rsidRPr="003531E6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FF48F7" w:rsidRPr="00FB3AAC" w:rsidRDefault="00FF48F7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Ecosystem Services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N.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Soudzilovkaia</w:t>
            </w:r>
            <w:proofErr w:type="spellEnd"/>
          </w:p>
        </w:tc>
        <w:tc>
          <w:tcPr>
            <w:tcW w:w="3402" w:type="dxa"/>
            <w:gridSpan w:val="3"/>
          </w:tcPr>
          <w:p w:rsidR="00FF48F7" w:rsidRPr="00FB3AAC" w:rsidRDefault="00FF48F7" w:rsidP="00BD3B10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Tue 9-7-2019 10:00-12:45</w:t>
            </w:r>
            <w:r w:rsidR="00BD3B10">
              <w:rPr>
                <w:rFonts w:ascii="Calibri" w:hAnsi="Calibri" w:cs="Arial"/>
                <w:sz w:val="20"/>
                <w:szCs w:val="20"/>
              </w:rPr>
              <w:t xml:space="preserve"> - </w:t>
            </w:r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>Practicumzaal</w:t>
            </w:r>
            <w:proofErr w:type="spellEnd"/>
            <w:r w:rsidR="00BD3B10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BD3B10" w:rsidRPr="00BD3B10">
              <w:rPr>
                <w:rFonts w:ascii="Calibri" w:hAnsi="Calibr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F48F7" w:rsidRPr="00FB3AAC" w:rsidRDefault="00FF48F7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4313ECS16T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19271</w:t>
            </w:r>
          </w:p>
        </w:tc>
      </w:tr>
      <w:tr w:rsidR="00FF48F7" w:rsidRPr="003531E6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FF48F7" w:rsidRPr="00FB3AAC" w:rsidRDefault="000B500B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Tropical Biodiversity and Field methods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F48F7" w:rsidRPr="00FB3AAC" w:rsidRDefault="00F251EC" w:rsidP="00DE5F33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Miller/M</w:t>
            </w:r>
            <w:r w:rsidR="000B500B" w:rsidRPr="00FB3AAC">
              <w:rPr>
                <w:rFonts w:ascii="Calibri" w:hAnsi="Calibri"/>
                <w:sz w:val="20"/>
                <w:szCs w:val="20"/>
              </w:rPr>
              <w:t>erckx</w:t>
            </w:r>
          </w:p>
        </w:tc>
        <w:tc>
          <w:tcPr>
            <w:tcW w:w="3402" w:type="dxa"/>
            <w:gridSpan w:val="3"/>
          </w:tcPr>
          <w:p w:rsidR="00FF48F7" w:rsidRPr="00FB3AAC" w:rsidRDefault="00F251EC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Fri 10</w:t>
            </w:r>
            <w:r w:rsidR="00534143" w:rsidRPr="00FB3AAC">
              <w:rPr>
                <w:rFonts w:ascii="Calibri" w:hAnsi="Calibri" w:cs="Arial"/>
                <w:sz w:val="20"/>
                <w:szCs w:val="20"/>
              </w:rPr>
              <w:t>-5-2019</w:t>
            </w:r>
            <w:r w:rsidRPr="00FB3AAC">
              <w:rPr>
                <w:rFonts w:ascii="Calibri" w:hAnsi="Calibri" w:cs="Arial"/>
                <w:sz w:val="20"/>
                <w:szCs w:val="20"/>
              </w:rPr>
              <w:t xml:space="preserve"> 10;00 -12:45</w:t>
            </w:r>
            <w:r w:rsidR="002C0E8E">
              <w:rPr>
                <w:rFonts w:ascii="Calibri" w:hAnsi="Calibri" w:cs="Arial"/>
                <w:sz w:val="20"/>
                <w:szCs w:val="20"/>
              </w:rPr>
              <w:t xml:space="preserve"> – Sylvius 1.5.05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907DA" w:rsidRDefault="000907DA" w:rsidP="000907D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4313TBF17</w:t>
            </w:r>
          </w:p>
          <w:p w:rsidR="00FF48F7" w:rsidRPr="00FB3AAC" w:rsidRDefault="00FF48F7" w:rsidP="00F108A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F48F7" w:rsidRPr="00FB3AAC" w:rsidRDefault="000907DA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907DA">
              <w:rPr>
                <w:rFonts w:ascii="Calibri" w:hAnsi="Calibri"/>
                <w:color w:val="000000"/>
                <w:sz w:val="20"/>
                <w:szCs w:val="20"/>
              </w:rPr>
              <w:t>19311</w:t>
            </w:r>
          </w:p>
        </w:tc>
      </w:tr>
      <w:tr w:rsidR="00FB3AAC" w:rsidRPr="003531E6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FB3AAC" w:rsidRPr="00FB3AAC" w:rsidRDefault="00FB3AAC" w:rsidP="00AC00E1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Development and Evolution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B3AAC" w:rsidRPr="00FB3AAC" w:rsidRDefault="00FB3AAC" w:rsidP="00AC00E1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3402" w:type="dxa"/>
            <w:gridSpan w:val="3"/>
          </w:tcPr>
          <w:p w:rsidR="00FB3AAC" w:rsidRPr="00FB3AAC" w:rsidRDefault="00FB3AAC" w:rsidP="00AC00E1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Fr- 12-7-2019</w:t>
            </w:r>
            <w:r>
              <w:rPr>
                <w:rFonts w:ascii="Calibri" w:hAnsi="Calibri"/>
                <w:sz w:val="20"/>
                <w:szCs w:val="20"/>
              </w:rPr>
              <w:t xml:space="preserve"> Retake-deadline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B3AAC" w:rsidRPr="00FB3AAC" w:rsidRDefault="00FB3AAC" w:rsidP="00AC00E1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4313DEV13T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B3AAC" w:rsidRPr="00FB3AAC" w:rsidRDefault="000907DA" w:rsidP="00AC00E1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0907DA">
              <w:rPr>
                <w:rFonts w:ascii="Calibri" w:hAnsi="Calibri"/>
                <w:sz w:val="20"/>
                <w:szCs w:val="20"/>
              </w:rPr>
              <w:t>19262</w:t>
            </w:r>
          </w:p>
        </w:tc>
      </w:tr>
    </w:tbl>
    <w:p w:rsidR="007C39A4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</w:p>
    <w:p w:rsidR="007C39A4" w:rsidRPr="000A680D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 xml:space="preserve">* Date set in consultation with supervisor. </w:t>
      </w:r>
    </w:p>
    <w:p w:rsidR="007C39A4" w:rsidRPr="000A680D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** Some courses are not graded with an exam. If a student has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not met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the requirements of such a course,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the course will be completed in consultation with the coordinator.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For these courses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no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retakes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are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planned.</w:t>
      </w:r>
    </w:p>
    <w:p w:rsidR="007C39A4" w:rsidRDefault="007C39A4" w:rsidP="007C39A4">
      <w:pPr>
        <w:rPr>
          <w:rFonts w:ascii="Calibri" w:hAnsi="Calibri" w:cs="Arial"/>
          <w:b/>
          <w:sz w:val="28"/>
          <w:szCs w:val="28"/>
        </w:rPr>
      </w:pPr>
    </w:p>
    <w:p w:rsidR="007C39A4" w:rsidRDefault="007C39A4" w:rsidP="007C39A4">
      <w:pPr>
        <w:rPr>
          <w:rFonts w:ascii="Calibri" w:hAnsi="Calibri"/>
          <w:color w:val="000000"/>
        </w:rPr>
      </w:pPr>
    </w:p>
    <w:p w:rsidR="00665AE5" w:rsidRDefault="00A95C9D"/>
    <w:sectPr w:rsidR="00665AE5" w:rsidSect="006B7426">
      <w:pgSz w:w="15840" w:h="12240" w:orient="landscape"/>
      <w:pgMar w:top="851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65D8"/>
    <w:multiLevelType w:val="hybridMultilevel"/>
    <w:tmpl w:val="DF04310A"/>
    <w:lvl w:ilvl="0" w:tplc="E83258CC">
      <w:start w:val="1"/>
      <w:numFmt w:val="upperLetter"/>
      <w:lvlText w:val="%1."/>
      <w:lvlJc w:val="left"/>
      <w:pPr>
        <w:ind w:left="6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8" w:hanging="360"/>
      </w:pPr>
    </w:lvl>
    <w:lvl w:ilvl="2" w:tplc="0413001B" w:tentative="1">
      <w:start w:val="1"/>
      <w:numFmt w:val="lowerRoman"/>
      <w:lvlText w:val="%3."/>
      <w:lvlJc w:val="right"/>
      <w:pPr>
        <w:ind w:left="2118" w:hanging="180"/>
      </w:pPr>
    </w:lvl>
    <w:lvl w:ilvl="3" w:tplc="0413000F" w:tentative="1">
      <w:start w:val="1"/>
      <w:numFmt w:val="decimal"/>
      <w:lvlText w:val="%4."/>
      <w:lvlJc w:val="left"/>
      <w:pPr>
        <w:ind w:left="2838" w:hanging="360"/>
      </w:pPr>
    </w:lvl>
    <w:lvl w:ilvl="4" w:tplc="04130019" w:tentative="1">
      <w:start w:val="1"/>
      <w:numFmt w:val="lowerLetter"/>
      <w:lvlText w:val="%5."/>
      <w:lvlJc w:val="left"/>
      <w:pPr>
        <w:ind w:left="3558" w:hanging="360"/>
      </w:pPr>
    </w:lvl>
    <w:lvl w:ilvl="5" w:tplc="0413001B" w:tentative="1">
      <w:start w:val="1"/>
      <w:numFmt w:val="lowerRoman"/>
      <w:lvlText w:val="%6."/>
      <w:lvlJc w:val="right"/>
      <w:pPr>
        <w:ind w:left="4278" w:hanging="180"/>
      </w:pPr>
    </w:lvl>
    <w:lvl w:ilvl="6" w:tplc="0413000F" w:tentative="1">
      <w:start w:val="1"/>
      <w:numFmt w:val="decimal"/>
      <w:lvlText w:val="%7."/>
      <w:lvlJc w:val="left"/>
      <w:pPr>
        <w:ind w:left="4998" w:hanging="360"/>
      </w:pPr>
    </w:lvl>
    <w:lvl w:ilvl="7" w:tplc="04130019" w:tentative="1">
      <w:start w:val="1"/>
      <w:numFmt w:val="lowerLetter"/>
      <w:lvlText w:val="%8."/>
      <w:lvlJc w:val="left"/>
      <w:pPr>
        <w:ind w:left="5718" w:hanging="360"/>
      </w:pPr>
    </w:lvl>
    <w:lvl w:ilvl="8" w:tplc="0413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A864913"/>
    <w:multiLevelType w:val="hybridMultilevel"/>
    <w:tmpl w:val="F60CCC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31CBC"/>
    <w:multiLevelType w:val="hybridMultilevel"/>
    <w:tmpl w:val="B71E70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4"/>
    <w:rsid w:val="000907DA"/>
    <w:rsid w:val="000B500B"/>
    <w:rsid w:val="00155258"/>
    <w:rsid w:val="001A2ADB"/>
    <w:rsid w:val="001B0630"/>
    <w:rsid w:val="001F790E"/>
    <w:rsid w:val="00200DCA"/>
    <w:rsid w:val="002C0E8E"/>
    <w:rsid w:val="003F601F"/>
    <w:rsid w:val="0043658C"/>
    <w:rsid w:val="00445FC3"/>
    <w:rsid w:val="004B12D0"/>
    <w:rsid w:val="004F729C"/>
    <w:rsid w:val="00534143"/>
    <w:rsid w:val="00562EA0"/>
    <w:rsid w:val="00664C0C"/>
    <w:rsid w:val="00677172"/>
    <w:rsid w:val="006A2089"/>
    <w:rsid w:val="006A70E5"/>
    <w:rsid w:val="00714BB6"/>
    <w:rsid w:val="007C39A4"/>
    <w:rsid w:val="007C4BA7"/>
    <w:rsid w:val="007C6707"/>
    <w:rsid w:val="008420D8"/>
    <w:rsid w:val="00876C3A"/>
    <w:rsid w:val="008C20E2"/>
    <w:rsid w:val="0096323C"/>
    <w:rsid w:val="00985131"/>
    <w:rsid w:val="00992B8F"/>
    <w:rsid w:val="0099489E"/>
    <w:rsid w:val="009C1D04"/>
    <w:rsid w:val="009D042F"/>
    <w:rsid w:val="009D43AB"/>
    <w:rsid w:val="00A040ED"/>
    <w:rsid w:val="00A51FFB"/>
    <w:rsid w:val="00A95C9D"/>
    <w:rsid w:val="00AB2406"/>
    <w:rsid w:val="00AE47A8"/>
    <w:rsid w:val="00B07874"/>
    <w:rsid w:val="00BD3B10"/>
    <w:rsid w:val="00C2498A"/>
    <w:rsid w:val="00C349D0"/>
    <w:rsid w:val="00D81908"/>
    <w:rsid w:val="00E05EBA"/>
    <w:rsid w:val="00EC0304"/>
    <w:rsid w:val="00F12369"/>
    <w:rsid w:val="00F251EC"/>
    <w:rsid w:val="00FA5C5C"/>
    <w:rsid w:val="00FB3AAC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39A4"/>
    <w:pPr>
      <w:spacing w:before="100" w:beforeAutospacing="1" w:after="100" w:afterAutospacing="1"/>
    </w:pPr>
  </w:style>
  <w:style w:type="character" w:styleId="Hyperlink">
    <w:name w:val="Hyperlink"/>
    <w:rsid w:val="007C39A4"/>
    <w:rPr>
      <w:color w:val="0000FF"/>
      <w:u w:val="single"/>
    </w:rPr>
  </w:style>
  <w:style w:type="character" w:customStyle="1" w:styleId="ssshyperlink">
    <w:name w:val="ssshyperlink"/>
    <w:basedOn w:val="DefaultParagraphFont"/>
    <w:rsid w:val="007C39A4"/>
  </w:style>
  <w:style w:type="character" w:customStyle="1" w:styleId="hps">
    <w:name w:val="hps"/>
    <w:rsid w:val="007C39A4"/>
  </w:style>
  <w:style w:type="paragraph" w:styleId="ListParagraph">
    <w:name w:val="List Paragraph"/>
    <w:basedOn w:val="Normal"/>
    <w:uiPriority w:val="34"/>
    <w:qFormat/>
    <w:rsid w:val="00AE4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39A4"/>
    <w:pPr>
      <w:spacing w:before="100" w:beforeAutospacing="1" w:after="100" w:afterAutospacing="1"/>
    </w:pPr>
  </w:style>
  <w:style w:type="character" w:styleId="Hyperlink">
    <w:name w:val="Hyperlink"/>
    <w:rsid w:val="007C39A4"/>
    <w:rPr>
      <w:color w:val="0000FF"/>
      <w:u w:val="single"/>
    </w:rPr>
  </w:style>
  <w:style w:type="character" w:customStyle="1" w:styleId="ssshyperlink">
    <w:name w:val="ssshyperlink"/>
    <w:basedOn w:val="DefaultParagraphFont"/>
    <w:rsid w:val="007C39A4"/>
  </w:style>
  <w:style w:type="character" w:customStyle="1" w:styleId="hps">
    <w:name w:val="hps"/>
    <w:rsid w:val="007C39A4"/>
  </w:style>
  <w:style w:type="paragraph" w:styleId="ListParagraph">
    <w:name w:val="List Paragraph"/>
    <w:basedOn w:val="Normal"/>
    <w:uiPriority w:val="34"/>
    <w:qFormat/>
    <w:rsid w:val="00AE4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en.leidenuniv.nl/voorzieningen-en-studentenleven/studiefaciliteiten/usis/usis/studentenondersteuning-usi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nce.leidenuniv.nl/index.php/english/administrative_procedures/sign_up_cla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739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Korver, P.E.</cp:lastModifiedBy>
  <cp:revision>3</cp:revision>
  <dcterms:created xsi:type="dcterms:W3CDTF">2018-11-22T10:23:00Z</dcterms:created>
  <dcterms:modified xsi:type="dcterms:W3CDTF">2019-01-25T10:39:00Z</dcterms:modified>
</cp:coreProperties>
</file>